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0AC6" w:rsidRPr="00891C60" w:rsidRDefault="00430D4B" w:rsidP="00430D4B">
      <w:pPr>
        <w:pStyle w:val="LETTERtext"/>
        <w:tabs>
          <w:tab w:val="right" w:pos="5160"/>
          <w:tab w:val="left" w:pos="5400"/>
        </w:tabs>
        <w:spacing w:line="210" w:lineRule="exact"/>
        <w:ind w:left="0" w:right="300"/>
        <w:rPr>
          <w:rFonts w:ascii="Times New Roman" w:hAnsi="Times New Roman"/>
          <w:color w:val="00839C"/>
          <w:sz w:val="16"/>
        </w:rPr>
      </w:pPr>
      <w:r w:rsidRPr="00430D4B">
        <w:rPr>
          <w:rFonts w:ascii="Times New Roman" w:hAnsi="Times New Roman"/>
          <w:color w:val="00839C"/>
          <w:sz w:val="28"/>
          <w:szCs w:val="28"/>
        </w:rPr>
        <w:t>Dobson &amp; Co. Ltd</w:t>
      </w:r>
      <w:r w:rsidR="00870AC6" w:rsidRPr="00891C60">
        <w:rPr>
          <w:rFonts w:ascii="Times New Roman" w:hAnsi="Times New Roman"/>
          <w:color w:val="00839C"/>
        </w:rPr>
        <w:tab/>
      </w:r>
      <w:r w:rsidR="00870AC6" w:rsidRPr="00891C60">
        <w:rPr>
          <w:rFonts w:ascii="Times New Roman" w:hAnsi="Times New Roman"/>
          <w:color w:val="00839C"/>
        </w:rPr>
        <w:tab/>
      </w:r>
      <w:r w:rsidR="00870AC6" w:rsidRPr="00891C60">
        <w:rPr>
          <w:rFonts w:ascii="Times New Roman" w:hAnsi="Times New Roman"/>
          <w:color w:val="00839C"/>
          <w:sz w:val="16"/>
        </w:rPr>
        <w:t xml:space="preserve">Royal Parade  </w:t>
      </w:r>
    </w:p>
    <w:p w:rsidR="00870AC6" w:rsidRPr="00891C60" w:rsidRDefault="00870AC6">
      <w:pPr>
        <w:pStyle w:val="LETTERtext"/>
        <w:tabs>
          <w:tab w:val="right" w:pos="5160"/>
          <w:tab w:val="left" w:pos="5400"/>
        </w:tabs>
        <w:spacing w:line="210" w:lineRule="exact"/>
        <w:ind w:right="300"/>
        <w:rPr>
          <w:rFonts w:ascii="Times New Roman" w:hAnsi="Times New Roman"/>
          <w:color w:val="00839C"/>
          <w:sz w:val="16"/>
        </w:rPr>
      </w:pPr>
      <w:r w:rsidRPr="00891C60">
        <w:rPr>
          <w:rFonts w:ascii="Times New Roman" w:hAnsi="Times New Roman"/>
          <w:color w:val="00839C"/>
          <w:sz w:val="16"/>
        </w:rPr>
        <w:tab/>
      </w:r>
      <w:r w:rsidRPr="00891C60">
        <w:rPr>
          <w:rFonts w:ascii="Times New Roman" w:hAnsi="Times New Roman"/>
          <w:color w:val="00839C"/>
          <w:sz w:val="16"/>
        </w:rPr>
        <w:tab/>
      </w:r>
      <w:smartTag w:uri="urn:schemas-microsoft-com:office:smarttags" w:element="place">
        <w:smartTag w:uri="urn:schemas-microsoft-com:office:smarttags" w:element="City">
          <w:r w:rsidRPr="00891C60">
            <w:rPr>
              <w:rFonts w:ascii="Times New Roman" w:hAnsi="Times New Roman"/>
              <w:color w:val="00839C"/>
              <w:sz w:val="16"/>
            </w:rPr>
            <w:t>Plymouth</w:t>
          </w:r>
        </w:smartTag>
      </w:smartTag>
      <w:r w:rsidRPr="00891C60">
        <w:rPr>
          <w:rFonts w:ascii="Times New Roman" w:hAnsi="Times New Roman"/>
          <w:color w:val="00839C"/>
          <w:sz w:val="16"/>
        </w:rPr>
        <w:t xml:space="preserve"> </w:t>
      </w:r>
    </w:p>
    <w:p w:rsidR="00870AC6" w:rsidRPr="00891C60" w:rsidRDefault="00870AC6">
      <w:pPr>
        <w:pStyle w:val="LETTERtext"/>
        <w:tabs>
          <w:tab w:val="right" w:pos="5160"/>
          <w:tab w:val="left" w:pos="5400"/>
        </w:tabs>
        <w:spacing w:line="210" w:lineRule="exact"/>
        <w:ind w:right="300"/>
        <w:rPr>
          <w:rFonts w:ascii="Times New Roman" w:hAnsi="Times New Roman"/>
          <w:color w:val="00839C"/>
          <w:sz w:val="16"/>
        </w:rPr>
      </w:pPr>
      <w:r w:rsidRPr="00891C60">
        <w:rPr>
          <w:rFonts w:ascii="Times New Roman" w:hAnsi="Times New Roman"/>
          <w:color w:val="00839C"/>
          <w:sz w:val="16"/>
        </w:rPr>
        <w:tab/>
      </w:r>
      <w:r w:rsidRPr="00891C60">
        <w:rPr>
          <w:rFonts w:ascii="Times New Roman" w:hAnsi="Times New Roman"/>
          <w:color w:val="00839C"/>
          <w:sz w:val="16"/>
        </w:rPr>
        <w:tab/>
      </w:r>
      <w:r w:rsidR="00F60E5A" w:rsidRPr="00891C60">
        <w:rPr>
          <w:rFonts w:ascii="Times New Roman" w:hAnsi="Times New Roman"/>
          <w:color w:val="00839C"/>
          <w:sz w:val="16"/>
        </w:rPr>
        <w:t>PL1 4BG</w:t>
      </w:r>
    </w:p>
    <w:p w:rsidR="00870AC6" w:rsidRPr="00891C60" w:rsidRDefault="00870AC6">
      <w:pPr>
        <w:pStyle w:val="LETTERtext"/>
        <w:tabs>
          <w:tab w:val="right" w:pos="5160"/>
          <w:tab w:val="left" w:pos="5400"/>
        </w:tabs>
        <w:spacing w:line="100" w:lineRule="exact"/>
        <w:ind w:right="300"/>
        <w:rPr>
          <w:rFonts w:ascii="Times New Roman" w:hAnsi="Times New Roman"/>
          <w:color w:val="00839C"/>
          <w:sz w:val="16"/>
        </w:rPr>
      </w:pPr>
      <w:r w:rsidRPr="00891C60">
        <w:rPr>
          <w:rFonts w:ascii="Times New Roman" w:hAnsi="Times New Roman"/>
          <w:color w:val="00839C"/>
          <w:sz w:val="16"/>
        </w:rPr>
        <w:tab/>
      </w:r>
      <w:r w:rsidRPr="00891C60">
        <w:rPr>
          <w:rFonts w:ascii="Times New Roman" w:hAnsi="Times New Roman"/>
          <w:color w:val="00839C"/>
          <w:sz w:val="16"/>
        </w:rPr>
        <w:tab/>
      </w:r>
    </w:p>
    <w:p w:rsidR="00870AC6" w:rsidRPr="00891C60" w:rsidRDefault="00870AC6">
      <w:pPr>
        <w:pStyle w:val="LETTERtext"/>
        <w:tabs>
          <w:tab w:val="right" w:pos="5160"/>
          <w:tab w:val="left" w:pos="5400"/>
        </w:tabs>
        <w:spacing w:line="210" w:lineRule="exact"/>
        <w:ind w:right="300"/>
        <w:rPr>
          <w:rFonts w:ascii="Times New Roman" w:hAnsi="Times New Roman"/>
          <w:color w:val="00839C"/>
          <w:sz w:val="16"/>
        </w:rPr>
      </w:pPr>
      <w:r w:rsidRPr="00891C60">
        <w:rPr>
          <w:rFonts w:ascii="Times New Roman" w:hAnsi="Times New Roman"/>
          <w:color w:val="00839C"/>
          <w:sz w:val="16"/>
        </w:rPr>
        <w:tab/>
      </w:r>
      <w:r w:rsidRPr="00891C60">
        <w:rPr>
          <w:rFonts w:ascii="Times New Roman" w:hAnsi="Times New Roman"/>
          <w:i/>
          <w:color w:val="00839C"/>
          <w:sz w:val="16"/>
        </w:rPr>
        <w:tab/>
        <w:t>Telephone</w:t>
      </w:r>
      <w:r w:rsidRPr="00891C60">
        <w:rPr>
          <w:rFonts w:ascii="Times New Roman" w:hAnsi="Times New Roman"/>
          <w:color w:val="00839C"/>
          <w:sz w:val="16"/>
        </w:rPr>
        <w:t xml:space="preserve"> +44 (0)1752 31261</w:t>
      </w:r>
    </w:p>
    <w:p w:rsidR="00870AC6" w:rsidRPr="00891C60" w:rsidRDefault="00870AC6">
      <w:pPr>
        <w:pStyle w:val="LETTERtext"/>
        <w:tabs>
          <w:tab w:val="right" w:pos="5160"/>
          <w:tab w:val="left" w:pos="5400"/>
        </w:tabs>
        <w:spacing w:line="210" w:lineRule="exact"/>
        <w:ind w:right="300"/>
        <w:rPr>
          <w:rFonts w:ascii="Times New Roman" w:hAnsi="Times New Roman"/>
          <w:color w:val="00839C"/>
          <w:sz w:val="16"/>
        </w:rPr>
      </w:pPr>
      <w:r w:rsidRPr="00891C60">
        <w:rPr>
          <w:rFonts w:ascii="Times New Roman" w:hAnsi="Times New Roman"/>
          <w:color w:val="00839C"/>
          <w:sz w:val="16"/>
        </w:rPr>
        <w:tab/>
      </w:r>
      <w:r w:rsidRPr="00891C60">
        <w:rPr>
          <w:rFonts w:ascii="Times New Roman" w:hAnsi="Times New Roman"/>
          <w:color w:val="00839C"/>
          <w:sz w:val="16"/>
        </w:rPr>
        <w:tab/>
      </w:r>
      <w:r w:rsidRPr="00891C60">
        <w:rPr>
          <w:rFonts w:ascii="Times New Roman" w:hAnsi="Times New Roman"/>
          <w:i/>
          <w:color w:val="00839C"/>
          <w:sz w:val="16"/>
        </w:rPr>
        <w:t>Fax</w:t>
      </w:r>
      <w:r w:rsidRPr="00891C60">
        <w:rPr>
          <w:rFonts w:ascii="Times New Roman" w:hAnsi="Times New Roman"/>
          <w:color w:val="00839C"/>
          <w:sz w:val="16"/>
        </w:rPr>
        <w:t xml:space="preserve"> +44 (0)1752 31708</w:t>
      </w:r>
    </w:p>
    <w:p w:rsidR="00870AC6" w:rsidRPr="00891C60" w:rsidRDefault="00870AC6">
      <w:pPr>
        <w:pStyle w:val="LETTERtext"/>
        <w:tabs>
          <w:tab w:val="right" w:pos="5160"/>
          <w:tab w:val="left" w:pos="5400"/>
        </w:tabs>
        <w:spacing w:line="210" w:lineRule="exact"/>
        <w:ind w:right="300"/>
        <w:rPr>
          <w:rFonts w:ascii="Times New Roman" w:hAnsi="Times New Roman"/>
          <w:color w:val="00839C"/>
        </w:rPr>
      </w:pPr>
      <w:r w:rsidRPr="00891C60">
        <w:rPr>
          <w:rFonts w:ascii="Times New Roman" w:hAnsi="Times New Roman"/>
          <w:color w:val="00839C"/>
          <w:sz w:val="16"/>
        </w:rPr>
        <w:tab/>
      </w:r>
      <w:r w:rsidRPr="00891C60">
        <w:rPr>
          <w:rFonts w:ascii="Times New Roman" w:hAnsi="Times New Roman"/>
          <w:color w:val="00839C"/>
          <w:sz w:val="16"/>
        </w:rPr>
        <w:tab/>
      </w:r>
      <w:r w:rsidRPr="00891C60">
        <w:rPr>
          <w:rFonts w:ascii="Times New Roman" w:hAnsi="Times New Roman"/>
          <w:i/>
          <w:color w:val="00839C"/>
          <w:sz w:val="16"/>
        </w:rPr>
        <w:t xml:space="preserve">Email </w:t>
      </w:r>
      <w:r w:rsidRPr="00891C60">
        <w:rPr>
          <w:rFonts w:ascii="Times New Roman" w:hAnsi="Times New Roman"/>
          <w:color w:val="00839C"/>
          <w:sz w:val="16"/>
        </w:rPr>
        <w:t>l.dobson@dobco.uk</w:t>
      </w:r>
    </w:p>
    <w:p w:rsidR="00870AC6" w:rsidRPr="00891C60" w:rsidRDefault="00870AC6">
      <w:pPr>
        <w:pStyle w:val="LETTERtext"/>
        <w:tabs>
          <w:tab w:val="right" w:pos="5160"/>
          <w:tab w:val="left" w:pos="5400"/>
        </w:tabs>
        <w:ind w:right="300"/>
        <w:rPr>
          <w:rFonts w:ascii="Times New Roman" w:hAnsi="Times New Roman"/>
        </w:rPr>
      </w:pPr>
    </w:p>
    <w:p w:rsidR="00870AC6" w:rsidRPr="00891C60" w:rsidRDefault="00870AC6">
      <w:pPr>
        <w:pStyle w:val="LETTERtext"/>
        <w:tabs>
          <w:tab w:val="right" w:pos="5160"/>
          <w:tab w:val="left" w:pos="5400"/>
        </w:tabs>
        <w:ind w:right="300"/>
        <w:rPr>
          <w:rFonts w:ascii="Times New Roman" w:hAnsi="Times New Roman"/>
        </w:rPr>
      </w:pPr>
    </w:p>
    <w:p w:rsidR="00870AC6" w:rsidRPr="00891C60" w:rsidRDefault="00870AC6">
      <w:pPr>
        <w:pStyle w:val="LETTERtext"/>
        <w:tabs>
          <w:tab w:val="right" w:pos="5160"/>
          <w:tab w:val="left" w:pos="5400"/>
        </w:tabs>
        <w:ind w:right="300"/>
        <w:rPr>
          <w:rFonts w:ascii="Times New Roman" w:hAnsi="Times New Roman"/>
          <w:lang w:val="fr-FR"/>
        </w:rPr>
      </w:pPr>
      <w:r w:rsidRPr="00891C60">
        <w:rPr>
          <w:rFonts w:ascii="Times New Roman" w:hAnsi="Times New Roman"/>
        </w:rPr>
        <w:tab/>
      </w:r>
      <w:r w:rsidRPr="00891C60">
        <w:rPr>
          <w:rFonts w:ascii="Times New Roman" w:hAnsi="Times New Roman"/>
        </w:rPr>
        <w:tab/>
      </w:r>
      <w:r w:rsidRPr="00891C60">
        <w:rPr>
          <w:rStyle w:val="LININGFIGSmaintext"/>
          <w:rFonts w:ascii="Times New Roman" w:hAnsi="Times New Roman"/>
          <w:lang w:val="fr-FR"/>
        </w:rPr>
        <w:t xml:space="preserve">8 </w:t>
      </w:r>
      <w:r w:rsidRPr="00891C60">
        <w:rPr>
          <w:rFonts w:ascii="Times New Roman" w:hAnsi="Times New Roman"/>
          <w:lang w:val="fr-FR"/>
        </w:rPr>
        <w:t xml:space="preserve">June </w:t>
      </w:r>
      <w:r w:rsidRPr="00891C60">
        <w:rPr>
          <w:rStyle w:val="LININGFIGSmaintext"/>
          <w:rFonts w:ascii="Times New Roman" w:hAnsi="Times New Roman"/>
          <w:lang w:val="fr-FR"/>
        </w:rPr>
        <w:t>20</w:t>
      </w:r>
      <w:r w:rsidRPr="00891C60">
        <w:rPr>
          <w:rFonts w:ascii="Times New Roman" w:hAnsi="Times New Roman"/>
          <w:lang w:val="fr-FR"/>
        </w:rPr>
        <w:t>––</w:t>
      </w:r>
    </w:p>
    <w:p w:rsidR="00870AC6" w:rsidRPr="00891C60" w:rsidRDefault="00870AC6" w:rsidP="00891C60">
      <w:pPr>
        <w:pStyle w:val="LETTERtext"/>
        <w:ind w:left="0"/>
        <w:rPr>
          <w:rFonts w:ascii="Times New Roman" w:hAnsi="Times New Roman"/>
          <w:lang w:val="fr-FR"/>
        </w:rPr>
      </w:pPr>
      <w:r w:rsidRPr="00891C60">
        <w:rPr>
          <w:rFonts w:ascii="Times New Roman" w:hAnsi="Times New Roman"/>
          <w:lang w:val="fr-FR"/>
        </w:rPr>
        <w:t>Vivas S.A.R.L.</w:t>
      </w:r>
    </w:p>
    <w:p w:rsidR="00870AC6" w:rsidRPr="00891C60" w:rsidRDefault="00870AC6" w:rsidP="00891C60">
      <w:pPr>
        <w:pStyle w:val="LETTERtext"/>
        <w:ind w:left="0"/>
        <w:rPr>
          <w:rFonts w:ascii="Times New Roman" w:hAnsi="Times New Roman"/>
        </w:rPr>
      </w:pPr>
      <w:r w:rsidRPr="00891C60">
        <w:rPr>
          <w:rStyle w:val="LININGFIGSmaintext"/>
          <w:rFonts w:ascii="Times New Roman" w:hAnsi="Times New Roman"/>
        </w:rPr>
        <w:t>138</w:t>
      </w:r>
      <w:r w:rsidRPr="00891C60">
        <w:rPr>
          <w:rFonts w:ascii="Times New Roman" w:hAnsi="Times New Roman"/>
        </w:rPr>
        <w:t xml:space="preserve"> rue </w:t>
      </w:r>
      <w:proofErr w:type="spellStart"/>
      <w:r w:rsidRPr="00891C60">
        <w:rPr>
          <w:rFonts w:ascii="Times New Roman" w:hAnsi="Times New Roman"/>
        </w:rPr>
        <w:t>Cimarosa</w:t>
      </w:r>
      <w:proofErr w:type="spellEnd"/>
    </w:p>
    <w:p w:rsidR="00870AC6" w:rsidRPr="00891C60" w:rsidRDefault="00870AC6" w:rsidP="00891C60">
      <w:pPr>
        <w:pStyle w:val="LETTERtext"/>
        <w:ind w:left="0"/>
        <w:rPr>
          <w:rFonts w:ascii="Times New Roman" w:hAnsi="Times New Roman"/>
        </w:rPr>
      </w:pPr>
      <w:r w:rsidRPr="00891C60">
        <w:rPr>
          <w:rFonts w:ascii="Times New Roman" w:hAnsi="Times New Roman"/>
        </w:rPr>
        <w:t>F–</w:t>
      </w:r>
      <w:r w:rsidRPr="00891C60">
        <w:rPr>
          <w:rStyle w:val="LININGFIGSmaintext"/>
          <w:rFonts w:ascii="Times New Roman" w:hAnsi="Times New Roman"/>
        </w:rPr>
        <w:t>75006</w:t>
      </w:r>
      <w:r w:rsidRPr="00891C60">
        <w:rPr>
          <w:rFonts w:ascii="Times New Roman" w:hAnsi="Times New Roman"/>
        </w:rPr>
        <w:t xml:space="preserve"> </w:t>
      </w:r>
      <w:smartTag w:uri="urn:schemas-microsoft-com:office:smarttags" w:element="City">
        <w:smartTag w:uri="urn:schemas-microsoft-com:office:smarttags" w:element="place">
          <w:r w:rsidRPr="00891C60">
            <w:rPr>
              <w:rFonts w:ascii="Times New Roman" w:hAnsi="Times New Roman"/>
            </w:rPr>
            <w:t>Paris</w:t>
          </w:r>
        </w:smartTag>
      </w:smartTag>
    </w:p>
    <w:p w:rsidR="00870AC6" w:rsidRPr="00891C60" w:rsidRDefault="00870AC6" w:rsidP="00891C60">
      <w:pPr>
        <w:pStyle w:val="LETTERtext"/>
        <w:ind w:left="0"/>
        <w:rPr>
          <w:rFonts w:ascii="Times New Roman" w:hAnsi="Times New Roman"/>
        </w:rPr>
      </w:pPr>
    </w:p>
    <w:p w:rsidR="00870AC6" w:rsidRPr="00891C60" w:rsidRDefault="00870AC6" w:rsidP="00891C60">
      <w:pPr>
        <w:pStyle w:val="LETTERtext"/>
        <w:ind w:left="0"/>
        <w:rPr>
          <w:rFonts w:ascii="Times New Roman" w:hAnsi="Times New Roman"/>
        </w:rPr>
      </w:pPr>
      <w:r w:rsidRPr="00891C60">
        <w:rPr>
          <w:rFonts w:ascii="Times New Roman" w:hAnsi="Times New Roman"/>
        </w:rPr>
        <w:t>For the attention of the Chief Buyer</w:t>
      </w:r>
    </w:p>
    <w:p w:rsidR="00870AC6" w:rsidRPr="00891C60" w:rsidRDefault="00870AC6" w:rsidP="00891C60">
      <w:pPr>
        <w:pStyle w:val="LETTERtext"/>
        <w:ind w:left="0"/>
        <w:rPr>
          <w:rFonts w:ascii="Times New Roman" w:hAnsi="Times New Roman"/>
        </w:rPr>
      </w:pPr>
    </w:p>
    <w:p w:rsidR="00870AC6" w:rsidRPr="00891C60" w:rsidRDefault="00870AC6" w:rsidP="00891C60">
      <w:pPr>
        <w:pStyle w:val="LETTERtextafter"/>
        <w:ind w:left="0"/>
        <w:rPr>
          <w:rFonts w:ascii="Times New Roman" w:hAnsi="Times New Roman"/>
        </w:rPr>
      </w:pPr>
      <w:r w:rsidRPr="00891C60">
        <w:rPr>
          <w:rFonts w:ascii="Times New Roman" w:hAnsi="Times New Roman"/>
        </w:rPr>
        <w:t>Dear Sir / Madam</w:t>
      </w:r>
    </w:p>
    <w:p w:rsidR="00870AC6" w:rsidRPr="00891C60" w:rsidRDefault="00870AC6" w:rsidP="00891C60">
      <w:pPr>
        <w:pStyle w:val="LETTERtextafter"/>
        <w:ind w:left="0"/>
        <w:rPr>
          <w:rFonts w:ascii="Times New Roman" w:hAnsi="Times New Roman"/>
        </w:rPr>
      </w:pPr>
      <w:r w:rsidRPr="00891C60">
        <w:rPr>
          <w:rFonts w:ascii="Times New Roman" w:hAnsi="Times New Roman"/>
        </w:rPr>
        <w:t xml:space="preserve">I am replying to your advertisement in the trade magazine </w:t>
      </w:r>
      <w:r w:rsidRPr="00891C60">
        <w:rPr>
          <w:rFonts w:ascii="Times New Roman" w:hAnsi="Times New Roman"/>
          <w:i/>
        </w:rPr>
        <w:t>Homecare</w:t>
      </w:r>
      <w:r w:rsidRPr="00891C60">
        <w:rPr>
          <w:rFonts w:ascii="Times New Roman" w:hAnsi="Times New Roman"/>
        </w:rPr>
        <w:t xml:space="preserve"> for a buying agent in the </w:t>
      </w:r>
      <w:smartTag w:uri="urn:schemas-microsoft-com:office:smarttags" w:element="country-region">
        <w:r w:rsidRPr="00891C60">
          <w:rPr>
            <w:rFonts w:ascii="Times New Roman" w:hAnsi="Times New Roman"/>
          </w:rPr>
          <w:t>UK</w:t>
        </w:r>
      </w:smartTag>
      <w:r w:rsidRPr="00891C60">
        <w:rPr>
          <w:rFonts w:ascii="Times New Roman" w:hAnsi="Times New Roman"/>
        </w:rPr>
        <w:t xml:space="preserve"> to represent your group of stores in </w:t>
      </w:r>
      <w:smartTag w:uri="urn:schemas-microsoft-com:office:smarttags" w:element="country-region">
        <w:smartTag w:uri="urn:schemas-microsoft-com:office:smarttags" w:element="place">
          <w:r w:rsidRPr="00891C60">
            <w:rPr>
              <w:rFonts w:ascii="Times New Roman" w:hAnsi="Times New Roman"/>
            </w:rPr>
            <w:t>France</w:t>
          </w:r>
        </w:smartTag>
      </w:smartTag>
      <w:r w:rsidRPr="00891C60">
        <w:rPr>
          <w:rFonts w:ascii="Times New Roman" w:hAnsi="Times New Roman"/>
        </w:rPr>
        <w:t>.</w:t>
      </w:r>
    </w:p>
    <w:p w:rsidR="00870AC6" w:rsidRPr="00891C60" w:rsidRDefault="00870AC6" w:rsidP="00891C60">
      <w:pPr>
        <w:pStyle w:val="LETTERtextafter"/>
        <w:ind w:left="0"/>
        <w:rPr>
          <w:rFonts w:ascii="Times New Roman" w:hAnsi="Times New Roman"/>
        </w:rPr>
      </w:pPr>
      <w:r w:rsidRPr="00891C60">
        <w:rPr>
          <w:rFonts w:ascii="Times New Roman" w:hAnsi="Times New Roman"/>
        </w:rPr>
        <w:t xml:space="preserve">My company already acts for several companies in Europe and </w:t>
      </w:r>
      <w:smartTag w:uri="urn:schemas-microsoft-com:office:smarttags" w:element="country-region">
        <w:smartTag w:uri="urn:schemas-microsoft-com:office:smarttags" w:element="place">
          <w:r w:rsidRPr="00891C60">
            <w:rPr>
              <w:rFonts w:ascii="Times New Roman" w:hAnsi="Times New Roman"/>
            </w:rPr>
            <w:t>America</w:t>
          </w:r>
        </w:smartTag>
      </w:smartTag>
      <w:r w:rsidRPr="00891C60">
        <w:rPr>
          <w:rFonts w:ascii="Times New Roman" w:hAnsi="Times New Roman"/>
        </w:rPr>
        <w:t>. We specialize in buying domestic appliances and other household goods for these markets. We have contacts with all the leading brand manufacturers, so are able to obtain heavily reduced export prices for their products. In addition, we can offer excellent terms for freight and insurance.</w:t>
      </w:r>
    </w:p>
    <w:p w:rsidR="00870AC6" w:rsidRPr="00891C60" w:rsidRDefault="00870AC6" w:rsidP="00891C60">
      <w:pPr>
        <w:pStyle w:val="LETTERtextafter"/>
        <w:ind w:left="0"/>
        <w:rPr>
          <w:rFonts w:ascii="Times New Roman" w:hAnsi="Times New Roman"/>
        </w:rPr>
      </w:pPr>
      <w:r w:rsidRPr="00891C60">
        <w:rPr>
          <w:rFonts w:ascii="Times New Roman" w:hAnsi="Times New Roman"/>
        </w:rPr>
        <w:t xml:space="preserve">Our usual commission is </w:t>
      </w:r>
      <w:r w:rsidRPr="00891C60">
        <w:rPr>
          <w:rStyle w:val="LININGFIGSmaintext"/>
          <w:rFonts w:ascii="Times New Roman" w:hAnsi="Times New Roman"/>
        </w:rPr>
        <w:t>5</w:t>
      </w:r>
      <w:r w:rsidRPr="00891C60">
        <w:rPr>
          <w:rFonts w:ascii="Times New Roman" w:hAnsi="Times New Roman"/>
        </w:rPr>
        <w:t>% on CIF invoice values, and we make purchases in our principals’ names, sending them accounts for settlement.</w:t>
      </w:r>
    </w:p>
    <w:p w:rsidR="00870AC6" w:rsidRPr="00891C60" w:rsidRDefault="00870AC6" w:rsidP="00891C60">
      <w:pPr>
        <w:pStyle w:val="LETTERtextafter"/>
        <w:ind w:left="0"/>
        <w:rPr>
          <w:rFonts w:ascii="Times New Roman" w:hAnsi="Times New Roman"/>
        </w:rPr>
      </w:pPr>
      <w:r w:rsidRPr="00891C60">
        <w:rPr>
          <w:rFonts w:ascii="Times New Roman" w:hAnsi="Times New Roman"/>
        </w:rPr>
        <w:t>We can keep you well informed of new products that come on to the market, sending you any information or literature that we think may be helpful.</w:t>
      </w:r>
    </w:p>
    <w:p w:rsidR="00870AC6" w:rsidRPr="00891C60" w:rsidRDefault="00870AC6" w:rsidP="00891C60">
      <w:pPr>
        <w:pStyle w:val="LETTERtextafter"/>
        <w:ind w:left="0"/>
        <w:rPr>
          <w:rFonts w:ascii="Times New Roman" w:hAnsi="Times New Roman"/>
        </w:rPr>
      </w:pPr>
      <w:r w:rsidRPr="00891C60">
        <w:rPr>
          <w:rFonts w:ascii="Times New Roman" w:hAnsi="Times New Roman"/>
        </w:rPr>
        <w:t>I have enclosed our usual draft contract for you to consider. I hope you will be interested in our terms, and look forward to hearing from you.</w:t>
      </w:r>
    </w:p>
    <w:p w:rsidR="00870AC6" w:rsidRPr="00891C60" w:rsidRDefault="00870AC6" w:rsidP="00891C60">
      <w:pPr>
        <w:pStyle w:val="LETTERtext"/>
        <w:ind w:left="0"/>
        <w:rPr>
          <w:rFonts w:ascii="Times New Roman" w:hAnsi="Times New Roman"/>
        </w:rPr>
      </w:pPr>
      <w:r w:rsidRPr="00891C60">
        <w:rPr>
          <w:rFonts w:ascii="Times New Roman" w:hAnsi="Times New Roman"/>
        </w:rPr>
        <w:t>Yours faithfully</w:t>
      </w:r>
    </w:p>
    <w:p w:rsidR="00870AC6" w:rsidRPr="00891C60" w:rsidRDefault="00870AC6" w:rsidP="00891C60">
      <w:pPr>
        <w:pStyle w:val="SIGNATURE"/>
        <w:ind w:left="0"/>
        <w:rPr>
          <w:rFonts w:ascii="Times New Roman" w:hAnsi="Times New Roman"/>
          <w:color w:val="00839C"/>
        </w:rPr>
      </w:pPr>
      <w:r w:rsidRPr="00891C60">
        <w:rPr>
          <w:rFonts w:ascii="Times New Roman" w:hAnsi="Times New Roman"/>
          <w:color w:val="00839C"/>
        </w:rPr>
        <w:t>Leonard Dobson</w:t>
      </w:r>
    </w:p>
    <w:p w:rsidR="00870AC6" w:rsidRPr="00891C60" w:rsidRDefault="00870AC6" w:rsidP="00891C60">
      <w:pPr>
        <w:pStyle w:val="LETTERtext"/>
        <w:ind w:left="0"/>
        <w:rPr>
          <w:rFonts w:ascii="Times New Roman" w:hAnsi="Times New Roman"/>
        </w:rPr>
      </w:pPr>
      <w:r w:rsidRPr="00891C60">
        <w:rPr>
          <w:rFonts w:ascii="Times New Roman" w:hAnsi="Times New Roman"/>
        </w:rPr>
        <w:t>Leonard Dobson</w:t>
      </w:r>
    </w:p>
    <w:p w:rsidR="00870AC6" w:rsidRPr="00891C60" w:rsidRDefault="00870AC6" w:rsidP="00891C60">
      <w:pPr>
        <w:pStyle w:val="LETTERtext"/>
        <w:ind w:left="0"/>
        <w:rPr>
          <w:rFonts w:ascii="Times New Roman" w:hAnsi="Times New Roman"/>
        </w:rPr>
      </w:pPr>
      <w:r w:rsidRPr="00891C60">
        <w:rPr>
          <w:rFonts w:ascii="Times New Roman" w:hAnsi="Times New Roman"/>
        </w:rPr>
        <w:t>Managing Director</w:t>
      </w:r>
    </w:p>
    <w:p w:rsidR="00870AC6" w:rsidRPr="00891C60" w:rsidRDefault="00870AC6" w:rsidP="00891C60">
      <w:pPr>
        <w:pStyle w:val="LETTERtext"/>
        <w:ind w:left="0"/>
        <w:rPr>
          <w:rFonts w:ascii="Times New Roman" w:hAnsi="Times New Roman"/>
        </w:rPr>
      </w:pPr>
    </w:p>
    <w:p w:rsidR="00870AC6" w:rsidRPr="00891C60" w:rsidRDefault="00870AC6" w:rsidP="00891C60">
      <w:pPr>
        <w:pStyle w:val="LETTERtext"/>
        <w:ind w:left="0"/>
        <w:rPr>
          <w:rFonts w:ascii="Times New Roman" w:hAnsi="Times New Roman"/>
        </w:rPr>
      </w:pPr>
      <w:r w:rsidRPr="00891C60">
        <w:rPr>
          <w:rFonts w:ascii="Times New Roman" w:hAnsi="Times New Roman"/>
        </w:rPr>
        <w:t>Enc. Draft agreement</w:t>
      </w:r>
    </w:p>
    <w:p w:rsidR="00870AC6" w:rsidRPr="00891C60" w:rsidRDefault="00870AC6">
      <w:pPr>
        <w:pStyle w:val="LETTERtext"/>
        <w:rPr>
          <w:rFonts w:ascii="Times New Roman" w:hAnsi="Times New Roman"/>
        </w:rPr>
      </w:pPr>
    </w:p>
    <w:p w:rsidR="00870AC6" w:rsidRPr="00891C60" w:rsidRDefault="00870AC6">
      <w:pPr>
        <w:pStyle w:val="LETTERtext"/>
        <w:rPr>
          <w:rFonts w:ascii="Times New Roman" w:hAnsi="Times New Roman"/>
        </w:rPr>
      </w:pPr>
    </w:p>
    <w:p w:rsidR="00870AC6" w:rsidRPr="00891C60" w:rsidRDefault="00870AC6">
      <w:pPr>
        <w:pStyle w:val="LETTERtext"/>
        <w:rPr>
          <w:rFonts w:ascii="Times New Roman" w:hAnsi="Times New Roman"/>
        </w:rPr>
      </w:pPr>
    </w:p>
    <w:p w:rsidR="00870AC6" w:rsidRPr="00891C60" w:rsidRDefault="00870AC6">
      <w:pPr>
        <w:pStyle w:val="LETTERtext"/>
        <w:rPr>
          <w:rFonts w:ascii="Times New Roman" w:hAnsi="Times New Roman"/>
        </w:rPr>
      </w:pPr>
    </w:p>
    <w:p w:rsidR="00870AC6" w:rsidRPr="00891C60" w:rsidRDefault="00870AC6">
      <w:pPr>
        <w:pStyle w:val="LETTERtext"/>
        <w:spacing w:line="180" w:lineRule="exact"/>
        <w:rPr>
          <w:rFonts w:ascii="Times New Roman" w:hAnsi="Times New Roman"/>
        </w:rPr>
      </w:pPr>
    </w:p>
    <w:p w:rsidR="00870AC6" w:rsidRPr="00891C60" w:rsidRDefault="00870AC6">
      <w:pPr>
        <w:pStyle w:val="LETTERtext"/>
        <w:tabs>
          <w:tab w:val="right" w:pos="5160"/>
          <w:tab w:val="left" w:pos="5400"/>
        </w:tabs>
        <w:ind w:right="300"/>
        <w:rPr>
          <w:rFonts w:ascii="Times New Roman" w:hAnsi="Times New Roman"/>
          <w:color w:val="00839C"/>
        </w:rPr>
      </w:pPr>
      <w:r w:rsidRPr="00891C60">
        <w:rPr>
          <w:rFonts w:ascii="Times New Roman" w:hAnsi="Times New Roman"/>
          <w:color w:val="00839C"/>
        </w:rPr>
        <w:tab/>
      </w:r>
      <w:r w:rsidRPr="00891C60">
        <w:rPr>
          <w:rFonts w:ascii="Times New Roman" w:hAnsi="Times New Roman"/>
          <w:color w:val="00839C"/>
        </w:rPr>
        <w:tab/>
      </w:r>
    </w:p>
    <w:p>
      <w:pPr>
        <w:rPr>
          <w:rFonts w:ascii="Times New Roman" w:hAnsi="Times New Roman"/>
          <w:sz w:val="20"/>
          <w:lang w:val="es-ES" w:eastAsia="es-ES"/>
        </w:rPr>
      </w:pPr>
      <w:r w:rsidRPr="00891C60">
        <w:rPr>
          <w:rFonts w:ascii="Times New Roman" w:hAnsi="Times New Roman"/>
          <w:color w:val="00839C"/>
          <w:sz w:val="14"/>
        </w:rPr>
        <w:tab/>
      </w:r>
      <w:r w:rsidRPr="00891C60">
        <w:rPr>
          <w:rFonts w:ascii="Times New Roman" w:hAnsi="Times New Roman"/>
          <w:color w:val="00839C"/>
          <w:sz w:val="14"/>
        </w:rPr>
        <w:tab/>
      </w:r>
      <w:r w:rsidR="00577E5B" w:rsidRPr="00891C60">
        <w:rPr>
          <w:rFonts w:ascii="Times New Roman" w:hAnsi="Times New Roman"/>
          <w:color w:val="00839C"/>
          <w:sz w:val="14"/>
        </w:rPr>
        <w:tab/>
      </w:r>
      <w:r w:rsidR="00577E5B" w:rsidRPr="00891C60">
        <w:rPr>
          <w:rFonts w:ascii="Times New Roman" w:hAnsi="Times New Roman"/>
          <w:color w:val="00839C"/>
          <w:sz w:val="14"/>
        </w:rPr>
        <w:tab/>
      </w:r>
      <w:r w:rsidR="00577E5B" w:rsidRPr="00891C60">
        <w:rPr>
          <w:rFonts w:ascii="Times New Roman" w:hAnsi="Times New Roman"/>
          <w:color w:val="00839C"/>
          <w:sz w:val="14"/>
        </w:rPr>
        <w:tab/>
      </w:r>
      <w:r w:rsidR="00577E5B" w:rsidRPr="00891C60">
        <w:rPr>
          <w:rFonts w:ascii="Times New Roman" w:hAnsi="Times New Roman"/>
          <w:color w:val="00839C"/>
          <w:sz w:val="14"/>
        </w:rPr>
        <w:tab/>
      </w:r>
      <w:r w:rsidR="00577E5B" w:rsidRPr="00891C60">
        <w:rPr>
          <w:rFonts w:ascii="Times New Roman" w:hAnsi="Times New Roman"/>
          <w:color w:val="00839C"/>
          <w:sz w:val="14"/>
        </w:rPr>
        <w:tab/>
      </w:r>
      <w:r w:rsidRPr="00891C60">
        <w:rPr>
          <w:rFonts w:ascii="Times New Roman" w:hAnsi="Times New Roman"/>
          <w:i/>
          <w:color w:val="00839C"/>
          <w:sz w:val="14"/>
        </w:rPr>
        <w:t>Reg. No.</w:t>
      </w:r>
      <w:r w:rsidRPr="00891C60">
        <w:rPr>
          <w:rFonts w:ascii="Times New Roman" w:hAnsi="Times New Roman"/>
          <w:color w:val="00839C"/>
          <w:sz w:val="14"/>
        </w:rPr>
        <w:t xml:space="preserve"> 81561771</w:t>
      </w:r>
      <w:r w:rsidRPr="00891C60">
        <w:rPr>
          <w:rFonts w:ascii="Times New Roman" w:hAnsi="Times New Roman"/>
        </w:rPr>
        <w:cr/>
      </w:r>
    </w:p>
    <w:sectPr w:rsidR="00870AC6" w:rsidRPr="00891C60">
      <w:footnotePr>
        <w:pos w:val="sectEnd"/>
        <w:numStart w:val="0"/>
      </w:footnotePr>
      <w:endnotePr>
        <w:numFmt w:val="decimal"/>
        <w:numStart w:val="0"/>
      </w:endnotePr>
      <w:pgSz w:w="1176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heSerif 4-SemiLight">
    <w:altName w:val="Times New Roman"/>
    <w:charset w:val="00"/>
    <w:family w:val="roman"/>
    <w:pitch w:val="variable"/>
    <w:sig w:usb0="00000000" w:usb1="00000000" w:usb2="00000000" w:usb3="00000000" w:csb0="00000000" w:csb1="00000000"/>
  </w:font>
  <w:font w:name="TheSerif 4C-SemiLightCaps">
    <w:altName w:val="Times New Roman"/>
    <w:charset w:val="00"/>
    <w:family w:val="roman"/>
    <w:pitch w:val="variable"/>
    <w:sig w:usb0="00000000" w:usb1="00000000" w:usb2="00000000" w:usb3="00000000" w:csb0="00000000" w:csb1="00000000"/>
  </w:font>
  <w:font w:name="CafliScrMM_406 RG">
    <w:altName w:val="Times New Roman"/>
    <w:charset w:val="00"/>
    <w:family w:val="roman"/>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pos w:val="sectEnd"/>
    <w:numStart w:val="0"/>
  </w:footnotePr>
  <w:endnotePr>
    <w:pos w:val="sectEnd"/>
    <w:numFmt w:val="decimal"/>
    <w:numStart w:val="0"/>
  </w:endnotePr>
  <w:compat/>
  <w:rsids>
    <w:rsidRoot w:val="00F60E5A"/>
    <w:rsid w:val="00430D4B"/>
    <w:rsid w:val="004D3C4C"/>
    <w:rsid w:val="00577E5B"/>
    <w:rsid w:val="00720F61"/>
    <w:rsid w:val="00870AC6"/>
    <w:rsid w:val="00891C60"/>
    <w:rsid w:val="00970B20"/>
    <w:rsid w:val="00B22D1A"/>
    <w:rsid w:val="00D568B0"/>
    <w:rsid w:val="00F60E5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Helvetica" w:hAnsi="Helvetica"/>
      <w:sz w:val="24"/>
      <w:lang w:val="en-GB" w:eastAsia="en-GB"/>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Textodeglobo">
    <w:name w:val="Balloon Text"/>
    <w:basedOn w:val="Normal"/>
    <w:semiHidden/>
    <w:rsid w:val="00F60E5A"/>
    <w:rPr>
      <w:rFonts w:ascii="Tahoma" w:hAnsi="Tahoma" w:cs="Tahoma"/>
      <w:sz w:val="16"/>
      <w:szCs w:val="16"/>
    </w:rPr>
  </w:style>
  <w:style w:type="paragraph" w:customStyle="1" w:styleId="LETTERtext">
    <w:name w:val="LETTER text"/>
    <w:pPr>
      <w:spacing w:line="240" w:lineRule="exact"/>
      <w:ind w:left="1680" w:right="480"/>
    </w:pPr>
    <w:rPr>
      <w:rFonts w:ascii="TheSerif 4-SemiLight" w:hAnsi="TheSerif 4-SemiLight"/>
      <w:sz w:val="18"/>
      <w:lang w:val="en-GB" w:eastAsia="en-GB"/>
    </w:rPr>
  </w:style>
  <w:style w:type="character" w:customStyle="1" w:styleId="LININGFIGSmaintext">
    <w:name w:val="LINING FIGS (main text)"/>
    <w:rPr>
      <w:rFonts w:ascii="TheSerif 4C-SemiLightCaps" w:hAnsi="TheSerif 4C-SemiLightCaps"/>
      <w:sz w:val="18"/>
    </w:rPr>
  </w:style>
  <w:style w:type="paragraph" w:customStyle="1" w:styleId="LETTERtextafter">
    <w:name w:val="LETTER text #after"/>
    <w:pPr>
      <w:spacing w:after="120" w:line="240" w:lineRule="exact"/>
      <w:ind w:left="1680" w:right="480"/>
    </w:pPr>
    <w:rPr>
      <w:rFonts w:ascii="TheSerif 4-SemiLight" w:hAnsi="TheSerif 4-SemiLight"/>
      <w:sz w:val="18"/>
      <w:lang w:val="en-GB" w:eastAsia="en-GB"/>
    </w:rPr>
  </w:style>
  <w:style w:type="paragraph" w:customStyle="1" w:styleId="SIGNATURE">
    <w:name w:val="SIGNATURE"/>
    <w:pPr>
      <w:spacing w:after="60" w:line="400" w:lineRule="exact"/>
      <w:ind w:left="1680" w:right="480"/>
    </w:pPr>
    <w:rPr>
      <w:rFonts w:ascii="CafliScrMM_406 RG" w:hAnsi="CafliScrMM_406 RG"/>
      <w:sz w:val="40"/>
      <w:lang w:val="en-GB"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200</Words>
  <Characters>1101</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Dobson &amp; Co</vt:lpstr>
    </vt:vector>
  </TitlesOfParts>
  <Company>Oxford University Press</Company>
  <LinksUpToDate>false</LinksUpToDate>
  <CharactersWithSpaces>1299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Dobson &amp; Co</dc:title>
  <dc:creator>Administrator</dc:creator>
  <cp:lastModifiedBy>honep</cp:lastModifiedBy>
  <cp:revision>2</cp:revision>
  <dcterms:created xsi:type="dcterms:W3CDTF">2012-02-09T15:42:00Z</dcterms:created>
  <dcterms:modified xsi:type="dcterms:W3CDTF">2012-02-09T15:42:00Z</dcterms:modified>
</cp:coreProperties>
</file>